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E1" w:rsidRDefault="006B3512" w:rsidP="003A1BE1">
      <w:pPr>
        <w:jc w:val="center"/>
        <w:rPr>
          <w:b/>
          <w:w w:val="80"/>
          <w:sz w:val="36"/>
          <w:szCs w:val="36"/>
        </w:rPr>
      </w:pPr>
      <w:r>
        <w:rPr>
          <w:rFonts w:hint="eastAsia"/>
          <w:b/>
          <w:w w:val="80"/>
          <w:sz w:val="36"/>
          <w:szCs w:val="36"/>
        </w:rPr>
        <w:t>上海师范大学美术学院本科</w:t>
      </w:r>
      <w:r w:rsidR="003A1BE1" w:rsidRPr="00D50BB0">
        <w:rPr>
          <w:rFonts w:hint="eastAsia"/>
          <w:b/>
          <w:w w:val="80"/>
          <w:sz w:val="36"/>
          <w:szCs w:val="36"/>
        </w:rPr>
        <w:t>学生</w:t>
      </w:r>
      <w:r>
        <w:rPr>
          <w:rFonts w:hint="eastAsia"/>
          <w:b/>
          <w:w w:val="80"/>
          <w:sz w:val="36"/>
          <w:szCs w:val="36"/>
        </w:rPr>
        <w:t>替代课程申请表</w:t>
      </w:r>
      <w:r w:rsidR="00A75D9B">
        <w:rPr>
          <w:rFonts w:hint="eastAsia"/>
          <w:b/>
          <w:w w:val="80"/>
          <w:sz w:val="36"/>
          <w:szCs w:val="36"/>
        </w:rPr>
        <w:t>（重修）</w:t>
      </w:r>
    </w:p>
    <w:p w:rsidR="003A1BE1" w:rsidRPr="00D50BB0" w:rsidRDefault="006B3512" w:rsidP="003A1BE1">
      <w:pPr>
        <w:jc w:val="center"/>
        <w:rPr>
          <w:b/>
          <w:w w:val="80"/>
          <w:szCs w:val="21"/>
        </w:rPr>
      </w:pPr>
      <w:r>
        <w:rPr>
          <w:rFonts w:hint="eastAsia"/>
          <w:b/>
          <w:w w:val="80"/>
          <w:szCs w:val="21"/>
        </w:rPr>
        <w:t xml:space="preserve">20    </w:t>
      </w:r>
      <w:r>
        <w:rPr>
          <w:rFonts w:hint="eastAsia"/>
          <w:b/>
          <w:w w:val="80"/>
          <w:szCs w:val="21"/>
        </w:rPr>
        <w:t>—</w:t>
      </w:r>
      <w:r>
        <w:rPr>
          <w:rFonts w:hint="eastAsia"/>
          <w:b/>
          <w:w w:val="80"/>
          <w:szCs w:val="21"/>
        </w:rPr>
        <w:t xml:space="preserve">20    </w:t>
      </w:r>
      <w:r w:rsidR="00A75D9B">
        <w:rPr>
          <w:rFonts w:hint="eastAsia"/>
          <w:b/>
          <w:w w:val="80"/>
          <w:szCs w:val="21"/>
        </w:rPr>
        <w:t>学年</w:t>
      </w:r>
      <w:r>
        <w:rPr>
          <w:rFonts w:hint="eastAsia"/>
          <w:b/>
          <w:w w:val="80"/>
          <w:szCs w:val="21"/>
        </w:rPr>
        <w:t>，第</w:t>
      </w:r>
      <w:r w:rsidR="00A75D9B">
        <w:rPr>
          <w:rFonts w:hint="eastAsia"/>
          <w:b/>
          <w:w w:val="80"/>
          <w:szCs w:val="21"/>
        </w:rPr>
        <w:t>_______</w:t>
      </w:r>
      <w:r w:rsidR="00A75D9B">
        <w:rPr>
          <w:b/>
          <w:w w:val="80"/>
          <w:szCs w:val="21"/>
        </w:rPr>
        <w:t>学期</w:t>
      </w:r>
    </w:p>
    <w:tbl>
      <w:tblPr>
        <w:tblW w:w="975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037"/>
        <w:gridCol w:w="2120"/>
        <w:gridCol w:w="1134"/>
        <w:gridCol w:w="567"/>
        <w:gridCol w:w="425"/>
        <w:gridCol w:w="992"/>
        <w:gridCol w:w="1076"/>
        <w:gridCol w:w="1701"/>
      </w:tblGrid>
      <w:tr w:rsidR="0067188D" w:rsidTr="007A1F03">
        <w:trPr>
          <w:cantSplit/>
          <w:trHeight w:val="74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学</w:t>
            </w:r>
          </w:p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申</w:t>
            </w:r>
          </w:p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请</w:t>
            </w:r>
          </w:p>
        </w:tc>
        <w:tc>
          <w:tcPr>
            <w:tcW w:w="10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7188D" w:rsidRPr="007A1F03" w:rsidRDefault="0067188D" w:rsidP="0038386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21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188D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67188D" w:rsidRPr="007A1F03" w:rsidRDefault="0067188D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67188D" w:rsidRPr="007A1F03" w:rsidRDefault="006B3512" w:rsidP="0038386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年级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67188D" w:rsidRPr="007A1F03" w:rsidRDefault="0067188D" w:rsidP="0038386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D" w:rsidRPr="007A1F03" w:rsidRDefault="0067188D" w:rsidP="0038386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D" w:rsidRPr="007A1F03" w:rsidRDefault="0067188D" w:rsidP="0067188D">
            <w:pPr>
              <w:spacing w:before="120"/>
              <w:ind w:firstLine="873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0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D" w:rsidRPr="007A1F03" w:rsidRDefault="006B3512" w:rsidP="0038386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88D" w:rsidRPr="007A1F03" w:rsidRDefault="0067188D" w:rsidP="00383860">
            <w:pPr>
              <w:spacing w:before="120"/>
              <w:ind w:firstLine="87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 w:val="restart"/>
            <w:tcBorders>
              <w:left w:val="single" w:sz="12" w:space="0" w:color="auto"/>
            </w:tcBorders>
            <w:vAlign w:val="center"/>
          </w:tcPr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替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代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课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程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请</w:t>
            </w:r>
          </w:p>
          <w:p w:rsidR="000A1660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事</w:t>
            </w:r>
          </w:p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项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课程类型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原课程名称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原课程代号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申请替代课程名称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1660" w:rsidTr="007A1F03">
        <w:trPr>
          <w:cantSplit/>
          <w:trHeight w:val="468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:rsidR="000A1660" w:rsidRPr="007A1F03" w:rsidRDefault="000A1660" w:rsidP="00383860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0A1660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660" w:rsidRPr="007A1F03" w:rsidRDefault="000A1660" w:rsidP="007A1F03">
            <w:pPr>
              <w:spacing w:before="120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0D9" w:rsidTr="007A1F03">
        <w:trPr>
          <w:trHeight w:val="1499"/>
        </w:trPr>
        <w:tc>
          <w:tcPr>
            <w:tcW w:w="707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替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代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课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程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申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请</w:t>
            </w:r>
          </w:p>
          <w:p w:rsidR="007A1F03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说</w:t>
            </w:r>
          </w:p>
          <w:p w:rsidR="003050D9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明</w:t>
            </w:r>
          </w:p>
        </w:tc>
        <w:tc>
          <w:tcPr>
            <w:tcW w:w="9052" w:type="dxa"/>
            <w:gridSpan w:val="8"/>
            <w:tcBorders>
              <w:bottom w:val="double" w:sz="6" w:space="0" w:color="auto"/>
              <w:right w:val="single" w:sz="12" w:space="0" w:color="auto"/>
            </w:tcBorders>
          </w:tcPr>
          <w:p w:rsidR="007A1F03" w:rsidRPr="007A1F03" w:rsidRDefault="007A1F03" w:rsidP="007A1F03">
            <w:pPr>
              <w:pStyle w:val="Default"/>
              <w:spacing w:line="360" w:lineRule="auto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7A1F03">
              <w:rPr>
                <w:rFonts w:asciiTheme="minorEastAsia" w:hAnsiTheme="minorEastAsia"/>
                <w:sz w:val="21"/>
                <w:szCs w:val="21"/>
              </w:rPr>
              <w:t>如果</w:t>
            </w:r>
            <w:r w:rsidR="004A74AD" w:rsidRPr="007A1F03">
              <w:rPr>
                <w:rFonts w:asciiTheme="minorEastAsia" w:hAnsiTheme="minorEastAsia"/>
                <w:sz w:val="21"/>
                <w:szCs w:val="21"/>
              </w:rPr>
              <w:t>需要重修的必修课程</w:t>
            </w:r>
            <w:r w:rsidR="004A74AD" w:rsidRPr="007A1F03">
              <w:rPr>
                <w:rFonts w:asciiTheme="minorEastAsia" w:hAnsiTheme="minorEastAsia" w:hint="eastAsia"/>
                <w:sz w:val="21"/>
                <w:szCs w:val="21"/>
              </w:rPr>
              <w:t>（以</w:t>
            </w:r>
            <w:r w:rsidR="00DD0574">
              <w:rPr>
                <w:rFonts w:asciiTheme="minorEastAsia" w:hAnsiTheme="minorEastAsia" w:hint="eastAsia"/>
                <w:sz w:val="21"/>
                <w:szCs w:val="21"/>
              </w:rPr>
              <w:t>课程代码</w:t>
            </w:r>
            <w:r w:rsidR="004A74AD" w:rsidRPr="007A1F03">
              <w:rPr>
                <w:rFonts w:asciiTheme="minorEastAsia" w:hAnsiTheme="minorEastAsia" w:hint="eastAsia"/>
                <w:sz w:val="21"/>
                <w:szCs w:val="21"/>
              </w:rPr>
              <w:t>为准）</w:t>
            </w:r>
            <w:r w:rsidR="004A74AD" w:rsidRPr="007A1F03">
              <w:rPr>
                <w:rFonts w:asciiTheme="minorEastAsia" w:hAnsiTheme="minorEastAsia"/>
                <w:sz w:val="21"/>
                <w:szCs w:val="21"/>
              </w:rPr>
              <w:t>在低年级培养方案中更换了。那么学生可以使用申请课程替代的功能。</w:t>
            </w:r>
          </w:p>
          <w:p w:rsidR="004A74AD" w:rsidRPr="007A1F03" w:rsidRDefault="004A74AD" w:rsidP="007A1F03">
            <w:pPr>
              <w:pStyle w:val="Default"/>
              <w:spacing w:line="360" w:lineRule="auto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7A1F03">
              <w:rPr>
                <w:rFonts w:asciiTheme="minorEastAsia" w:hAnsiTheme="minorEastAsia"/>
                <w:sz w:val="21"/>
                <w:szCs w:val="21"/>
              </w:rPr>
              <w:t>替代申请审核通过后，并且该替代课程在本学期开课了，学生可以选到替代课程的教学班。</w:t>
            </w:r>
          </w:p>
          <w:p w:rsidR="004A74AD" w:rsidRPr="007A1F03" w:rsidRDefault="004A74AD" w:rsidP="007A1F03">
            <w:pPr>
              <w:pStyle w:val="Default"/>
              <w:spacing w:line="360" w:lineRule="auto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7A1F03">
              <w:rPr>
                <w:rFonts w:asciiTheme="minorEastAsia" w:hAnsiTheme="minorEastAsia"/>
                <w:sz w:val="21"/>
                <w:szCs w:val="21"/>
              </w:rPr>
              <w:t>注意：一般申请课程替代的是必修课程，</w:t>
            </w:r>
            <w:r w:rsidRPr="007A1F03">
              <w:rPr>
                <w:rFonts w:asciiTheme="minorEastAsia" w:hAnsiTheme="minorEastAsia" w:hint="eastAsia"/>
                <w:sz w:val="21"/>
                <w:szCs w:val="21"/>
              </w:rPr>
              <w:t>任选</w:t>
            </w:r>
            <w:r w:rsidR="00281951">
              <w:rPr>
                <w:rFonts w:asciiTheme="minorEastAsia" w:hAnsiTheme="minorEastAsia" w:hint="eastAsia"/>
                <w:sz w:val="21"/>
                <w:szCs w:val="21"/>
              </w:rPr>
              <w:t>（专业拓展课）</w:t>
            </w:r>
            <w:r w:rsidRPr="007A1F03">
              <w:rPr>
                <w:rFonts w:asciiTheme="minorEastAsia" w:hAnsiTheme="minorEastAsia"/>
                <w:sz w:val="21"/>
                <w:szCs w:val="21"/>
              </w:rPr>
              <w:t>、文修</w:t>
            </w:r>
            <w:r w:rsidR="00281951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281951">
              <w:rPr>
                <w:rFonts w:asciiTheme="minorEastAsia" w:hAnsiTheme="minorEastAsia"/>
                <w:sz w:val="21"/>
                <w:szCs w:val="21"/>
              </w:rPr>
              <w:t>通识教育选修课</w:t>
            </w:r>
            <w:r w:rsidR="00281951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  <w:r w:rsidRPr="007A1F03">
              <w:rPr>
                <w:rFonts w:asciiTheme="minorEastAsia" w:hAnsiTheme="minorEastAsia"/>
                <w:sz w:val="21"/>
                <w:szCs w:val="21"/>
              </w:rPr>
              <w:t>等非必修课程不需要申请课程替代，此类课程修满学分即可。</w:t>
            </w:r>
          </w:p>
          <w:p w:rsidR="004A74AD" w:rsidRPr="007A1F03" w:rsidRDefault="00DD0574" w:rsidP="007A1F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同</w:t>
            </w:r>
            <w:bookmarkStart w:id="0" w:name="_GoBack"/>
            <w:bookmarkEnd w:id="0"/>
            <w:r w:rsidR="004A74AD" w:rsidRPr="007A1F03">
              <w:rPr>
                <w:rFonts w:asciiTheme="minorEastAsia" w:eastAsiaTheme="minorEastAsia" w:hAnsiTheme="minorEastAsia"/>
                <w:szCs w:val="21"/>
              </w:rPr>
              <w:t>一个学生同一组课程替代关系只要申请并审批通过一次即可，不需要每学期重复申请。</w:t>
            </w:r>
          </w:p>
          <w:p w:rsidR="003050D9" w:rsidRPr="007A1F03" w:rsidRDefault="004A74AD" w:rsidP="007A1F03">
            <w:pPr>
              <w:spacing w:line="360" w:lineRule="auto"/>
              <w:ind w:firstLine="405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本人已了解替代课程申请条件及规则。</w:t>
            </w:r>
          </w:p>
          <w:p w:rsidR="004A74AD" w:rsidRPr="007A1F03" w:rsidRDefault="004A74AD" w:rsidP="007A1F03">
            <w:pPr>
              <w:spacing w:line="360" w:lineRule="auto"/>
              <w:ind w:firstLine="405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="007A1F03"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</w:t>
            </w: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学生本人签名：</w:t>
            </w:r>
          </w:p>
        </w:tc>
      </w:tr>
      <w:tr w:rsidR="003050D9" w:rsidTr="007A1F03">
        <w:trPr>
          <w:cantSplit/>
          <w:trHeight w:val="1407"/>
        </w:trPr>
        <w:tc>
          <w:tcPr>
            <w:tcW w:w="70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textDirection w:val="tbRlV"/>
            <w:vAlign w:val="center"/>
          </w:tcPr>
          <w:p w:rsidR="003050D9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/>
                <w:szCs w:val="21"/>
              </w:rPr>
              <w:t>专业</w:t>
            </w:r>
            <w:r w:rsidRPr="007A1F03">
              <w:rPr>
                <w:rFonts w:asciiTheme="minorEastAsia" w:eastAsiaTheme="minorEastAsia" w:hAnsiTheme="minorEastAsia" w:hint="eastAsia"/>
                <w:szCs w:val="21"/>
              </w:rPr>
              <w:t>（系）意见</w:t>
            </w:r>
          </w:p>
        </w:tc>
        <w:tc>
          <w:tcPr>
            <w:tcW w:w="4291" w:type="dxa"/>
            <w:gridSpan w:val="3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3050D9" w:rsidRPr="007A1F03" w:rsidRDefault="003050D9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A1F03" w:rsidRPr="007A1F03" w:rsidRDefault="007A1F03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A1F03" w:rsidRPr="007A1F03" w:rsidRDefault="007A1F03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050D9" w:rsidRPr="007A1F03" w:rsidRDefault="007A1F03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专</w:t>
            </w:r>
            <w:r w:rsidR="004A74AD" w:rsidRPr="007A1F03">
              <w:rPr>
                <w:rFonts w:asciiTheme="minorEastAsia" w:eastAsiaTheme="minorEastAsia" w:hAnsiTheme="minorEastAsia" w:hint="eastAsia"/>
                <w:szCs w:val="21"/>
              </w:rPr>
              <w:t>业负责人意见/签名：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extDirection w:val="tbRlV"/>
          </w:tcPr>
          <w:p w:rsidR="003050D9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学 院 意 见</w:t>
            </w:r>
          </w:p>
        </w:tc>
        <w:tc>
          <w:tcPr>
            <w:tcW w:w="4194" w:type="dxa"/>
            <w:gridSpan w:val="4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6B3512" w:rsidRPr="007A1F03" w:rsidRDefault="006B3512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A1F03" w:rsidRPr="007A1F03" w:rsidRDefault="007A1F03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A1F03" w:rsidRPr="007A1F03" w:rsidRDefault="007A1F03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050D9" w:rsidRPr="007A1F03" w:rsidRDefault="004A74AD" w:rsidP="007A1F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教学副院长意见</w:t>
            </w:r>
            <w:r w:rsidRPr="007A1F03">
              <w:rPr>
                <w:rFonts w:asciiTheme="minorEastAsia" w:eastAsiaTheme="minorEastAsia" w:hAnsiTheme="minorEastAsia"/>
                <w:szCs w:val="21"/>
              </w:rPr>
              <w:t>/</w:t>
            </w:r>
            <w:r w:rsidRPr="007A1F03">
              <w:rPr>
                <w:rFonts w:asciiTheme="minorEastAsia" w:eastAsiaTheme="minorEastAsia" w:hAnsiTheme="minorEastAsia" w:hint="eastAsia"/>
                <w:szCs w:val="21"/>
              </w:rPr>
              <w:t>签名：</w:t>
            </w:r>
          </w:p>
        </w:tc>
      </w:tr>
      <w:tr w:rsidR="004A74AD" w:rsidTr="007A1F03">
        <w:trPr>
          <w:cantSplit/>
          <w:trHeight w:val="1407"/>
        </w:trPr>
        <w:tc>
          <w:tcPr>
            <w:tcW w:w="70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textDirection w:val="tbRlV"/>
            <w:vAlign w:val="center"/>
          </w:tcPr>
          <w:p w:rsidR="004A74AD" w:rsidRPr="007A1F03" w:rsidRDefault="004A74AD" w:rsidP="007A1F03">
            <w:pPr>
              <w:spacing w:before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处 理 情 </w:t>
            </w:r>
            <w:proofErr w:type="gramStart"/>
            <w:r w:rsidRPr="007A1F03"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9052" w:type="dxa"/>
            <w:gridSpan w:val="8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4A74AD" w:rsidRPr="007A1F03" w:rsidRDefault="004A74AD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处理结果：</w:t>
            </w:r>
          </w:p>
          <w:p w:rsidR="004A74AD" w:rsidRPr="007A1F03" w:rsidRDefault="004A74AD" w:rsidP="007A1F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>□是否处理</w:t>
            </w:r>
          </w:p>
          <w:p w:rsidR="004A74AD" w:rsidRPr="007A1F03" w:rsidRDefault="004A74AD" w:rsidP="007A1F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不处理原因：                  </w:t>
            </w:r>
          </w:p>
          <w:p w:rsidR="004A74AD" w:rsidRPr="007A1F03" w:rsidRDefault="004A74AD" w:rsidP="007A1F03">
            <w:pPr>
              <w:spacing w:before="120" w:after="12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  <w:r w:rsidR="00E03038"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</w:t>
            </w:r>
            <w:r w:rsidRPr="007A1F0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proofErr w:type="gramStart"/>
            <w:r w:rsidRPr="007A1F03">
              <w:rPr>
                <w:rFonts w:asciiTheme="minorEastAsia" w:eastAsiaTheme="minorEastAsia" w:hAnsiTheme="minorEastAsia" w:hint="eastAsia"/>
                <w:szCs w:val="21"/>
              </w:rPr>
              <w:t>教务员</w:t>
            </w:r>
            <w:proofErr w:type="gramEnd"/>
            <w:r w:rsidRPr="007A1F03">
              <w:rPr>
                <w:rFonts w:asciiTheme="minorEastAsia" w:eastAsiaTheme="minorEastAsia" w:hAnsiTheme="minorEastAsia" w:hint="eastAsia"/>
                <w:szCs w:val="21"/>
              </w:rPr>
              <w:t>签名：</w:t>
            </w:r>
          </w:p>
        </w:tc>
      </w:tr>
    </w:tbl>
    <w:p w:rsidR="00FB1FEC" w:rsidRPr="003A1BE1" w:rsidRDefault="0047108B" w:rsidP="00E03038">
      <w:r>
        <w:t>注</w:t>
      </w:r>
      <w:r>
        <w:rPr>
          <w:rFonts w:hint="eastAsia"/>
        </w:rPr>
        <w:t>：</w:t>
      </w:r>
      <w:r>
        <w:t>我</w:t>
      </w:r>
      <w:proofErr w:type="gramStart"/>
      <w:r>
        <w:t>校本科</w:t>
      </w:r>
      <w:proofErr w:type="gramEnd"/>
      <w:r>
        <w:rPr>
          <w:rFonts w:hint="eastAsia"/>
        </w:rPr>
        <w:t>2016</w:t>
      </w:r>
      <w:r>
        <w:rPr>
          <w:rFonts w:hint="eastAsia"/>
        </w:rPr>
        <w:t>级之前，课程类型分为：公共必修课、专业必修课、限定选修课、任意选修课、实践性环节；自本科</w:t>
      </w:r>
      <w:r>
        <w:rPr>
          <w:rFonts w:hint="eastAsia"/>
        </w:rPr>
        <w:t>2016</w:t>
      </w:r>
      <w:r>
        <w:rPr>
          <w:rFonts w:hint="eastAsia"/>
        </w:rPr>
        <w:t>级开始，课程类型分为：通知教育必修课、通识教育选修课、大类平台课（仅限大类招生专业）、教师教育课程（仅限师范专业）、专业基础课、专业主干课、专业方向课、专业拓展课、实践类课程。</w:t>
      </w:r>
    </w:p>
    <w:sectPr w:rsidR="00FB1FEC" w:rsidRPr="003A1BE1" w:rsidSect="00BE316A">
      <w:footerReference w:type="even" r:id="rId7"/>
      <w:footerReference w:type="default" r:id="rId8"/>
      <w:pgSz w:w="11906" w:h="16838"/>
      <w:pgMar w:top="567" w:right="1077" w:bottom="284" w:left="1077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C3" w:rsidRDefault="00BD48C3" w:rsidP="003A1BE1">
      <w:r>
        <w:separator/>
      </w:r>
    </w:p>
  </w:endnote>
  <w:endnote w:type="continuationSeparator" w:id="0">
    <w:p w:rsidR="00BD48C3" w:rsidRDefault="00BD48C3" w:rsidP="003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1E" w:rsidRDefault="0064373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1D421E" w:rsidRDefault="00BD48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1E" w:rsidRDefault="00643736" w:rsidP="00AB0082">
    <w:pPr>
      <w:pStyle w:val="a4"/>
      <w:ind w:right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7A1F03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C3" w:rsidRDefault="00BD48C3" w:rsidP="003A1BE1">
      <w:r>
        <w:separator/>
      </w:r>
    </w:p>
  </w:footnote>
  <w:footnote w:type="continuationSeparator" w:id="0">
    <w:p w:rsidR="00BD48C3" w:rsidRDefault="00BD48C3" w:rsidP="003A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AA"/>
    <w:rsid w:val="000A1660"/>
    <w:rsid w:val="001D5DEA"/>
    <w:rsid w:val="00251182"/>
    <w:rsid w:val="00281951"/>
    <w:rsid w:val="003050D9"/>
    <w:rsid w:val="003A1BE1"/>
    <w:rsid w:val="003F772B"/>
    <w:rsid w:val="0047108B"/>
    <w:rsid w:val="004A74AD"/>
    <w:rsid w:val="005431D4"/>
    <w:rsid w:val="00643736"/>
    <w:rsid w:val="0067188D"/>
    <w:rsid w:val="006B3512"/>
    <w:rsid w:val="006F06E3"/>
    <w:rsid w:val="0072637F"/>
    <w:rsid w:val="00744975"/>
    <w:rsid w:val="007A1F03"/>
    <w:rsid w:val="008F3E47"/>
    <w:rsid w:val="00A75D9B"/>
    <w:rsid w:val="00B56DAA"/>
    <w:rsid w:val="00BD48C3"/>
    <w:rsid w:val="00BE316A"/>
    <w:rsid w:val="00C13789"/>
    <w:rsid w:val="00DD0574"/>
    <w:rsid w:val="00E03038"/>
    <w:rsid w:val="00E7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1B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E1"/>
    <w:rPr>
      <w:sz w:val="18"/>
      <w:szCs w:val="18"/>
    </w:rPr>
  </w:style>
  <w:style w:type="paragraph" w:styleId="a4">
    <w:name w:val="footer"/>
    <w:basedOn w:val="a"/>
    <w:link w:val="Char0"/>
    <w:unhideWhenUsed/>
    <w:rsid w:val="003A1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E1"/>
    <w:rPr>
      <w:sz w:val="18"/>
      <w:szCs w:val="18"/>
    </w:rPr>
  </w:style>
  <w:style w:type="character" w:customStyle="1" w:styleId="3Char">
    <w:name w:val="标题 3 Char"/>
    <w:basedOn w:val="a0"/>
    <w:link w:val="3"/>
    <w:rsid w:val="003A1BE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3A1BE1"/>
  </w:style>
  <w:style w:type="paragraph" w:customStyle="1" w:styleId="Default">
    <w:name w:val="Default"/>
    <w:rsid w:val="004A74A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1B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E1"/>
    <w:rPr>
      <w:sz w:val="18"/>
      <w:szCs w:val="18"/>
    </w:rPr>
  </w:style>
  <w:style w:type="paragraph" w:styleId="a4">
    <w:name w:val="footer"/>
    <w:basedOn w:val="a"/>
    <w:link w:val="Char0"/>
    <w:unhideWhenUsed/>
    <w:rsid w:val="003A1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E1"/>
    <w:rPr>
      <w:sz w:val="18"/>
      <w:szCs w:val="18"/>
    </w:rPr>
  </w:style>
  <w:style w:type="character" w:customStyle="1" w:styleId="3Char">
    <w:name w:val="标题 3 Char"/>
    <w:basedOn w:val="a0"/>
    <w:link w:val="3"/>
    <w:rsid w:val="003A1BE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3A1BE1"/>
  </w:style>
  <w:style w:type="paragraph" w:customStyle="1" w:styleId="Default">
    <w:name w:val="Default"/>
    <w:rsid w:val="004A74A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</dc:creator>
  <cp:lastModifiedBy>gzw</cp:lastModifiedBy>
  <cp:revision>10</cp:revision>
  <dcterms:created xsi:type="dcterms:W3CDTF">2017-04-19T00:01:00Z</dcterms:created>
  <dcterms:modified xsi:type="dcterms:W3CDTF">2017-11-02T00:09:00Z</dcterms:modified>
</cp:coreProperties>
</file>